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D25" w:rsidRPr="005E37CB" w:rsidRDefault="00A74A36" w:rsidP="005E37CB">
      <w:pPr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eastAsia="Calibri" w:hAnsi="Times New Roman" w:cs="Times New Roman"/>
          <w:b/>
          <w:bCs/>
          <w:caps/>
        </w:rPr>
      </w:pPr>
      <w:bookmarkStart w:id="0" w:name="_GoBack"/>
      <w:bookmarkEnd w:id="0"/>
      <w:r w:rsidRPr="005E37C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D2D25" w:rsidRPr="005E37CB">
        <w:rPr>
          <w:rFonts w:ascii="Times New Roman" w:hAnsi="Times New Roman" w:cs="Times New Roman"/>
          <w:b/>
          <w:bCs/>
        </w:rPr>
        <w:t>.</w:t>
      </w:r>
      <w:r w:rsidR="00DD2D25" w:rsidRPr="005E37CB">
        <w:rPr>
          <w:rFonts w:ascii="Times New Roman" w:hAnsi="Times New Roman" w:cs="Times New Roman"/>
        </w:rPr>
        <w:t xml:space="preserve"> </w:t>
      </w:r>
      <w:r w:rsidR="00DD2D25" w:rsidRPr="005E37CB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пЛАНИРУЕМЫЕ ПРЕДМЕТНЫЕ РЕЗУЛЬТАТЫ ОСВОЕНИЯ УЧЕБНОГО ПРЕДМЕТА</w:t>
      </w:r>
    </w:p>
    <w:p w:rsidR="004D4978" w:rsidRPr="005E37CB" w:rsidRDefault="004D4978" w:rsidP="004D4978">
      <w:pPr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5E3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Данная рабоч</w:t>
      </w:r>
      <w:r w:rsidR="005E3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ая программа по технологии в 1 </w:t>
      </w:r>
      <w:r w:rsidRPr="005E3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классе составлена на основании следующих документов:</w:t>
      </w:r>
    </w:p>
    <w:p w:rsidR="004D4978" w:rsidRPr="005E37CB" w:rsidRDefault="004D4978" w:rsidP="004D4978">
      <w:pPr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5E3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Основной образовательной программы начального общего образования МБОУ Реченская ООШ</w:t>
      </w:r>
    </w:p>
    <w:p w:rsidR="004D4978" w:rsidRPr="005E37CB" w:rsidRDefault="005E37CB" w:rsidP="004D4978">
      <w:pPr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-  Учебного плана МБОУ Реченская ООШ Алексеевского муниципального </w:t>
      </w:r>
      <w:r w:rsidR="004D4978" w:rsidRPr="005E3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района Р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еспублики Татарстан   на 2018 </w:t>
      </w:r>
      <w:r w:rsidR="006C73C4" w:rsidRPr="005E3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–  2019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учебный год (утвержденного</w:t>
      </w:r>
      <w:r w:rsidR="004D4978" w:rsidRPr="005E3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решением педагогического совета </w:t>
      </w:r>
      <w:r w:rsidR="007E1F7A" w:rsidRPr="005E3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(Протокол №1, от 28</w:t>
      </w:r>
      <w:r w:rsidR="00DD2D25" w:rsidRPr="005E3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августа 2017</w:t>
      </w:r>
      <w:r w:rsidR="004D4978" w:rsidRPr="005E3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года)</w:t>
      </w:r>
    </w:p>
    <w:p w:rsidR="004D4978" w:rsidRPr="005E37CB" w:rsidRDefault="004D4978" w:rsidP="004D49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Примерной программы по технологии (Примерные программы по учебным предметам. Начальная школа. В 2 ч.Ч.1.-М.:Просвещение, 2010)</w:t>
      </w:r>
    </w:p>
    <w:p w:rsidR="004D4978" w:rsidRPr="005E37CB" w:rsidRDefault="004D4978" w:rsidP="004D49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iCs/>
          <w:sz w:val="24"/>
          <w:szCs w:val="24"/>
        </w:rPr>
        <w:t>Авторской программы</w:t>
      </w:r>
      <w:r w:rsidRPr="005E37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Н.И. Роговцевой, Н.В. Богдановой, Н. В. Добромысловой.  </w:t>
      </w:r>
      <w:r w:rsidRPr="005E37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r w:rsidRPr="005E37CB">
        <w:rPr>
          <w:rFonts w:ascii="Times New Roman" w:eastAsia="Times New Roman" w:hAnsi="Times New Roman" w:cs="Times New Roman"/>
          <w:iCs/>
          <w:sz w:val="24"/>
          <w:szCs w:val="24"/>
        </w:rPr>
        <w:t>Сборник рабочих программ.  Система учебников «Перспектива»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. — М.: Просвещение, 2011. </w:t>
      </w:r>
    </w:p>
    <w:p w:rsidR="004D4978" w:rsidRPr="005E37CB" w:rsidRDefault="004D4978" w:rsidP="004D4978">
      <w:pPr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5E3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 реализацию программы в федеральном базисном учебном плане предусмотрено 33 часа, по 1 часу в неделю.</w:t>
      </w:r>
    </w:p>
    <w:p w:rsidR="004D4978" w:rsidRPr="005E37CB" w:rsidRDefault="004D4978" w:rsidP="004D4978">
      <w:pPr>
        <w:spacing w:line="240" w:lineRule="auto"/>
        <w:ind w:left="1337" w:firstLine="454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5E3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 четверть – 9 ч </w:t>
      </w:r>
    </w:p>
    <w:p w:rsidR="004D4978" w:rsidRPr="005E37CB" w:rsidRDefault="004D4978" w:rsidP="004D4978">
      <w:pPr>
        <w:spacing w:line="240" w:lineRule="auto"/>
        <w:ind w:left="1337" w:firstLine="454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5E3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 четверть – 7 ч.</w:t>
      </w:r>
    </w:p>
    <w:p w:rsidR="004D4978" w:rsidRPr="005E37CB" w:rsidRDefault="004D4978" w:rsidP="004D4978">
      <w:pPr>
        <w:spacing w:line="240" w:lineRule="auto"/>
        <w:ind w:left="1337" w:firstLine="454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5E3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 четверть – 9 ч </w:t>
      </w:r>
    </w:p>
    <w:p w:rsidR="004D4978" w:rsidRPr="005E37CB" w:rsidRDefault="004D4978" w:rsidP="004D4978">
      <w:pPr>
        <w:spacing w:line="240" w:lineRule="auto"/>
        <w:ind w:left="1337" w:firstLine="454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5E37C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 четверть – 8 ч</w:t>
      </w:r>
    </w:p>
    <w:p w:rsidR="004D4978" w:rsidRPr="005E37CB" w:rsidRDefault="004D4978" w:rsidP="004D4978">
      <w:pPr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4D4978" w:rsidRPr="005E37CB" w:rsidRDefault="004D4978" w:rsidP="004D4978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5E37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Требования к уровню подготовки учащихся 1 - го класса.</w:t>
      </w:r>
    </w:p>
    <w:p w:rsidR="00075406" w:rsidRPr="005E37CB" w:rsidRDefault="00075406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ПРЕДМЕТНЫЕ РЕЗУЛЬТАТЫ </w:t>
      </w:r>
    </w:p>
    <w:p w:rsidR="005A301D" w:rsidRPr="005E37CB" w:rsidRDefault="00A74A36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Общекультурные и общ</w:t>
      </w:r>
      <w:r w:rsidR="005A301D" w:rsidRPr="005E37CB">
        <w:rPr>
          <w:rFonts w:ascii="Times New Roman" w:eastAsia="Times New Roman" w:hAnsi="Times New Roman" w:cs="Times New Roman"/>
          <w:sz w:val="24"/>
          <w:szCs w:val="24"/>
        </w:rPr>
        <w:t xml:space="preserve">етрудовые компетенции. Основы культуры труда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воспринимать предметы материальной культуры как продукт творческой предметно-преобразующей деятельности человека на земле, в воздухе, на воде, в информационном пространстве;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называть основные виды профессиональной деятельности человека в разных сферах;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организовывать рабочее место по предложенному образцу для работы с материалами (бумагой, пластичными материалами, природными материалами, тканью, нитками) и инструментами (ножницами, стеками, швейной иглой, шилом);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безопасной работы с инструментами и приспособлениями при выполнении изделия;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различать материалы и инструменты; определять необходимые материалы, инструменты и приспособления в зависимости от вида работы;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под руководством учителя простейших предметов быта по используемому материалу;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объяснять значение понятия «технология» (процесс изготовления изделия).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уважительно относится к труду людей;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определять в своей деятельности элементы профессиональной деятельности человека;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организовывать рабочее место для работы с материалами и инструментами;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отбирать материалы и инструменты в зависимости от вида работы;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анализировать предметы быта по используемому материалу.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 Технология ручной обработки материалов. Элементы графической грамоты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 xml:space="preserve">узнавать и называть основные материалы и их свойства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 xml:space="preserve">узнавать, называть, выполнять и выбирать технологические приемы ручной обработки материалов в зависимости от их свойств 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использовать карандаш и резинку при вычерчивании, рисовании заготовок;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чертить прямые линии по линейке и по намеченным точкам;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правила и способы работы с шилом, швейной иглой, булавками, напёрстком, ножницами, гаечным и накидным ключами;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использовать стеки при работе с пластичными материалами, а также при декорировании изделия.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комбинировать различные технологии при выполнении одного изделия;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использовать одну технологию для изготовления разных изделий;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применять инструменты и приспособления в практической работе в быту и профессиональной деятельности;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 xml:space="preserve">оформлять изделия по собственному замыслу и на основе предложенного образца.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Конструирование и моделирование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выделять детали конструкции, называть их форму и способ соединения;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анализировать конструкцию изделия по рисунку, фотографии, схеме;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изготавливать конструкцию по слайдовому плану и / или заданным условиям.</w:t>
      </w:r>
    </w:p>
    <w:p w:rsidR="005A301D" w:rsidRPr="005E37CB" w:rsidRDefault="00075406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301D" w:rsidRPr="005E37CB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создавать мысленный образ конструкции и воплощать этот образ в материале;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изменять вид конструкции.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Практика работы на компьютере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понимать информацию, представленную в разных формах;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наблюдать и соотносить разные информационные объекты в учебнике (текст, иллюстративный материал, текстовый план, слайдовый план);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работать со «Словарём юного технолога».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понимать значение компьютера для получения информации;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различать и использовать информацию, представленную в различных формах;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наблюдать за действиями взрослых при работе на компьютере и принимать посильное участие в поиске информации;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работы на компьютере;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Проектная деятельность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составлять план работы на основе слайдов, предложенных в учебнике;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распределять обязанности в соответствии с заданными условиями при работе в паре.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первоначальным навыкам работы над проектом под руководством учителя;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ставить цели, распределять роли при выполнении изделия, проводить оценку качества выполнения изделия;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развивать навыки работы в коллективе, умения работать в паре;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применять на практике правила сотрудничества в коллективной деятельности.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МЕТАПРЕДМЕТНЫЕ РЕЗУЛЬТАТЫ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Регулятивные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понимать смысл инструкции учителя и принимать учебную задачу;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соотносить предлагаемый в учебнике слайдовый план выполнения изделия с текстовым планом;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 xml:space="preserve">составлять план выполнения работы на основе представленных в учебнике слайдов и проговаривать вслух последовательность выполняемых </w:t>
      </w:r>
      <w:r w:rsidR="00A74A36" w:rsidRPr="005E37C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осуществлять действия по образцу и заданному правилу;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контролировать свою деятельность при выполнении изделия на основе слайдового плана;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оценивать совместно с учителем результат своих действий на основе заданных в учебнике критериев и рубрики «Вопросы юного технолога» и корректировать их.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работать над проектом под руководством учителя и с помощью рубрики «Вопросы юного технолога»: ставить цель, обсуждать и составлять план, распределять роли, проводить самооценку;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воспринимать оценку своей работы, данную учителем и товарищами.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Познавательные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находить и выделять под руководством учителя необходимую информацию из текстов и иллюстраций;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использовать знаково-символическую и навигационную системы учебника;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выстраивать ответ в соответствии с заданным вопросом;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высказывать суждения; обосновывать свой выбор;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изделий и реальных объектов по заданным критериям, выделять существенные признаки;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сравнивать, классифицировать под руководством учителя реальные объекты и изделия по заданным критериям.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ответе информацию из таблиц и схем, представленных учебнике;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выделять информацию из текстов учебника;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использовать полученную информацию для принятия несложных решений;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использовать информацию, полученную из текстов учебника, в практической деятельности.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Коммуникативные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Обучающийся научится: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задавать вопросы и формулировать ответы при выполнении изделия;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слушать собеседника, уметь договариваться и принимать общее решение;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выполнять работу в паре, принимая предложенные правила взаимодействия;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выслушивать различные точки зрения и высказывать суждения о них.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приводить аргументы и объяснять свой выбор;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вести диалог на заданную тему;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соглашаться с позицией другого ученика или возражать, приводя простейшие аргументы.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 ЛИЧНОСТНЫЕ РЕЗУЛЬТАТЫ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У обучающегося будет сформировано: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положительное отношение к труду и профессиональной деятельности человека;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бережное отношение к окружающему миру и результату деятельности человека;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 причинах успеха и неуспеха в предметно-практической деятельности;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об основных критериях оценивания своей деятельности на основе заданных в учебнике критериев и рубрики «Вопросы юного технолога»;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об этических нормах сотрудничества, взаимопомощи на основе анализа взаимодействия детей при изготовлении изделия;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об основных правилах и нормах поведения;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умение организовывать рабочее место и соблюдать правила безопасного использования инструментов и материалов для качественного выполнения изделия;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представление о значении проектной деятельности для выполнения изделия;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стремление использовать простейшие навыки самообслуживания (уборка комнаты; уход за мебелью, комнатными растениями).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для формирования: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внутренней позиции на уровне положительного отношения к школе;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этических норм (ответственности) на основе анализа взаимодействия учеников при изготовлении изделия;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эстетических чувств (красивого и не красивого, аккуратного и не аккуратного);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ab/>
        <w:t>потребности в творческой деятельности и развитии собственных интересов, склонностей и способностей.</w:t>
      </w:r>
    </w:p>
    <w:p w:rsidR="00DD7497" w:rsidRPr="005E37CB" w:rsidRDefault="00DD7497" w:rsidP="00DD7497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37CB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74A36" w:rsidRPr="005E37CB" w:rsidRDefault="00DD7497" w:rsidP="00DD7497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37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4A36" w:rsidRPr="005E37CB" w:rsidRDefault="00A74A36" w:rsidP="00DD7497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74A36" w:rsidRPr="005E37CB" w:rsidRDefault="00A74A36" w:rsidP="00DD7497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D7497" w:rsidRPr="005E37CB" w:rsidRDefault="00DD7497" w:rsidP="005E37C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37CB">
        <w:rPr>
          <w:rFonts w:ascii="Times New Roman" w:hAnsi="Times New Roman" w:cs="Times New Roman"/>
          <w:b/>
          <w:sz w:val="24"/>
          <w:szCs w:val="24"/>
        </w:rPr>
        <w:t>2.СОДЕРЖАНИЕ УЧЕБНОГО ПРЕДМЕТА.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4978" w:rsidRPr="005E37CB" w:rsidRDefault="004D4978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A36" w:rsidRPr="005E37CB" w:rsidRDefault="00A74A36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1701"/>
      </w:tblGrid>
      <w:tr w:rsidR="004D4978" w:rsidRPr="005E37CB" w:rsidTr="004D4978">
        <w:tc>
          <w:tcPr>
            <w:tcW w:w="959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«Давай познакомимся!»</w:t>
            </w:r>
          </w:p>
        </w:tc>
        <w:tc>
          <w:tcPr>
            <w:tcW w:w="1701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3 ч.</w:t>
            </w:r>
          </w:p>
        </w:tc>
      </w:tr>
      <w:tr w:rsidR="004D4978" w:rsidRPr="005E37CB" w:rsidTr="004D4978">
        <w:tc>
          <w:tcPr>
            <w:tcW w:w="959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и земля</w:t>
            </w:r>
          </w:p>
        </w:tc>
        <w:tc>
          <w:tcPr>
            <w:tcW w:w="1701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21 ч.</w:t>
            </w:r>
          </w:p>
        </w:tc>
      </w:tr>
      <w:tr w:rsidR="004D4978" w:rsidRPr="005E37CB" w:rsidTr="004D4978">
        <w:tc>
          <w:tcPr>
            <w:tcW w:w="959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и вода»</w:t>
            </w:r>
          </w:p>
        </w:tc>
        <w:tc>
          <w:tcPr>
            <w:tcW w:w="1701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3 ч.</w:t>
            </w:r>
          </w:p>
        </w:tc>
      </w:tr>
      <w:tr w:rsidR="004D4978" w:rsidRPr="005E37CB" w:rsidTr="004D4978">
        <w:tc>
          <w:tcPr>
            <w:tcW w:w="959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и воздух»</w:t>
            </w:r>
          </w:p>
        </w:tc>
        <w:tc>
          <w:tcPr>
            <w:tcW w:w="1701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3 ч.</w:t>
            </w:r>
          </w:p>
        </w:tc>
      </w:tr>
      <w:tr w:rsidR="004D4978" w:rsidRPr="005E37CB" w:rsidTr="004D4978">
        <w:tc>
          <w:tcPr>
            <w:tcW w:w="959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и воздух»</w:t>
            </w:r>
          </w:p>
        </w:tc>
        <w:tc>
          <w:tcPr>
            <w:tcW w:w="1701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3 ч.</w:t>
            </w:r>
          </w:p>
        </w:tc>
      </w:tr>
      <w:tr w:rsidR="004D4978" w:rsidRPr="005E37CB" w:rsidTr="004D4978">
        <w:tc>
          <w:tcPr>
            <w:tcW w:w="959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D4978" w:rsidRPr="005E37CB" w:rsidRDefault="004D4978" w:rsidP="004D4978">
            <w:pPr>
              <w:tabs>
                <w:tab w:val="left" w:pos="38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Итого</w:t>
            </w:r>
          </w:p>
        </w:tc>
        <w:tc>
          <w:tcPr>
            <w:tcW w:w="1701" w:type="dxa"/>
          </w:tcPr>
          <w:p w:rsidR="004D4978" w:rsidRPr="005E37CB" w:rsidRDefault="004D4978" w:rsidP="005A3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33 ч.</w:t>
            </w:r>
          </w:p>
        </w:tc>
      </w:tr>
    </w:tbl>
    <w:p w:rsidR="004D4978" w:rsidRPr="005E37CB" w:rsidRDefault="004D4978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01D" w:rsidRPr="005E37CB" w:rsidRDefault="005A301D" w:rsidP="004D49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4978" w:rsidRPr="005E37CB" w:rsidRDefault="004D4978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Основы культуры труда, самообслуживания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Трудовая деятельность и её значение в жизни человека.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Элементарные общие правила создания предметов рукотворного мира (удобство, эстетическая выразительность, прочность, гармония предметов и окружающей среды). Бережное отношение к природе как источнику сырьевых ресурсов. 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Работа в малых группах, осуществление сотрудничества, выполнение социальных ролей (руководитель и подчинённый). 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Культура межличностных отношений в совместной деятельности. Результат проектной деятельности — изделия, которые могут быть использованы для праздников, в учебной и внеучебной деятельности и т. п.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Технология ручной обработки материалов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Элементы графической грамоты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материалов, используемых при выполнении практических работ. Многообразие материалов и их практическое применение в жизни. Подготовка материалов к работе. Экономное расходование материалов. Выбор и замена материалов в соответствии с их декоративно-художественными и конструктивными свойствами, использование соответствующих способов обработки материалов в зависимости от назначения изделия. Инструменты и приспособления для обработки материалов (знание названий используемых инструментов), соблюдение правил их рационального и безопасного использования. Общее представление о технологическом процессе, технологической документации (технологическая карта, чертёж и др.);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раскрой деталей, сборка изделия (клеевая, ниточная, проволочная, винтовая и др.), отделка изделия или его деталей (окрашивание, вышивка, аппликация и др.).. Изготовление изделий по рисунку, простейшему чертежу или эскизу, схеме.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Конструирование и моделирование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Общее представление о конструировании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Конструирование и моделирование изделий из различных материалов по образцу, рисунку, простейшему чертежу или эскизу.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Практика работы на компьютере </w:t>
      </w:r>
    </w:p>
    <w:p w:rsidR="005A301D" w:rsidRPr="005E37CB" w:rsidRDefault="005A301D" w:rsidP="005A30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Информация, её отбор, анализ и систематизация. Способы получения, хранения, переработки информации. Соблюдение безопасных приёмов труда при работе на компьютере; бережное отношение к техническим устройствам.</w:t>
      </w:r>
    </w:p>
    <w:p w:rsidR="00C70C05" w:rsidRPr="005E37CB" w:rsidRDefault="00C70C05" w:rsidP="00C70C0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i/>
          <w:sz w:val="24"/>
          <w:szCs w:val="24"/>
        </w:rPr>
        <w:t>Основные требования к знаниям, умениям и навыкам</w:t>
      </w:r>
    </w:p>
    <w:p w:rsidR="00C70C05" w:rsidRPr="005E37CB" w:rsidRDefault="00C70C05" w:rsidP="00C70C05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К концу учебного года учащиеся первого класса должны </w:t>
      </w:r>
      <w:r w:rsidRPr="005E37CB">
        <w:rPr>
          <w:rFonts w:ascii="Times New Roman" w:eastAsia="Times New Roman" w:hAnsi="Times New Roman" w:cs="Times New Roman"/>
          <w:b/>
          <w:sz w:val="24"/>
          <w:szCs w:val="24"/>
        </w:rPr>
        <w:t>знать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70C05" w:rsidRPr="005E37CB" w:rsidRDefault="00C70C05" w:rsidP="00C70C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название материалов, ручных инструментов и приспособлений, их значение, правила безопасности труда и личной гигиены, правила планирования и организации труда;</w:t>
      </w:r>
    </w:p>
    <w:p w:rsidR="00C70C05" w:rsidRPr="005E37CB" w:rsidRDefault="00C70C05" w:rsidP="00C70C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условные обозначения, применяемые при обработке бумаги: линии отреза, надреза, сгиба, складывания, места прокола, нанесения клея;</w:t>
      </w:r>
    </w:p>
    <w:p w:rsidR="00C70C05" w:rsidRPr="005E37CB" w:rsidRDefault="00C70C05" w:rsidP="00C70C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правила техники безопасности при работе с режущими и колющими инструментами: ножницами, иглой, шилом;</w:t>
      </w:r>
    </w:p>
    <w:p w:rsidR="00C70C05" w:rsidRPr="005E37CB" w:rsidRDefault="00C70C05" w:rsidP="00C70C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способы и приёмы обработки различных материалов (бумага, глина, пластилин, ткань, природные растительные материалы).</w:t>
      </w:r>
    </w:p>
    <w:p w:rsidR="00C70C05" w:rsidRPr="005E37CB" w:rsidRDefault="00C70C05" w:rsidP="00C70C05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5E37CB" w:rsidRDefault="00C70C05" w:rsidP="00C70C05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 xml:space="preserve">К концу учебного года учащиеся первого класса должны </w:t>
      </w:r>
      <w:r w:rsidRPr="005E37CB">
        <w:rPr>
          <w:rFonts w:ascii="Times New Roman" w:eastAsia="Times New Roman" w:hAnsi="Times New Roman" w:cs="Times New Roman"/>
          <w:b/>
          <w:sz w:val="24"/>
          <w:szCs w:val="24"/>
        </w:rPr>
        <w:t>уметь</w:t>
      </w:r>
      <w:r w:rsidRPr="005E37C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70C05" w:rsidRPr="005E37CB" w:rsidRDefault="00C70C05" w:rsidP="00C70C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организовать своё рабочее место;</w:t>
      </w:r>
    </w:p>
    <w:p w:rsidR="00C70C05" w:rsidRPr="005E37CB" w:rsidRDefault="00C70C05" w:rsidP="00C70C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пользоваться ножницами, линейкой, шилом, кистью для клея, стекой, иглой;</w:t>
      </w:r>
    </w:p>
    <w:p w:rsidR="00C70C05" w:rsidRPr="005E37CB" w:rsidRDefault="00C70C05" w:rsidP="00C70C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составлять композицию с учётом замысла;</w:t>
      </w:r>
    </w:p>
    <w:p w:rsidR="00C70C05" w:rsidRPr="005E37CB" w:rsidRDefault="00C70C05" w:rsidP="00C70C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решать художественно-трудовые задачи по созданию изделий из бумаги, ткани, глины, природных материалов;</w:t>
      </w:r>
    </w:p>
    <w:p w:rsidR="00C70C05" w:rsidRPr="005E37CB" w:rsidRDefault="00C70C05" w:rsidP="00C70C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выполнять на бумаге разметку с помощью складывания, по выкройке, по линейке; на ткани – с помощью выкройки;</w:t>
      </w:r>
    </w:p>
    <w:p w:rsidR="00C70C05" w:rsidRPr="005E37CB" w:rsidRDefault="00C70C05" w:rsidP="00C70C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конструировать из бумаги на основе техники оригами, гофрирования, сминания, сгибания;</w:t>
      </w:r>
    </w:p>
    <w:p w:rsidR="00C70C05" w:rsidRPr="005E37CB" w:rsidRDefault="00C70C05" w:rsidP="00C70C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применять прямолинейное и криволинейное вырезывание с помощью ножниц;</w:t>
      </w:r>
    </w:p>
    <w:p w:rsidR="00C70C05" w:rsidRPr="005E37CB" w:rsidRDefault="00C70C05" w:rsidP="00C70C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конструировать из ткани на основе скручивания и связывания;</w:t>
      </w:r>
    </w:p>
    <w:p w:rsidR="00C70C05" w:rsidRPr="005E37CB" w:rsidRDefault="00C70C05" w:rsidP="00C70C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выполнять стежки швами «вперёд иголку» и «за иголку»;</w:t>
      </w:r>
    </w:p>
    <w:p w:rsidR="00C70C05" w:rsidRPr="005E37CB" w:rsidRDefault="00C70C05" w:rsidP="00C70C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конструировать из природных материалов на основе приёмов скручивания, скрепления, нанизывания;</w:t>
      </w:r>
    </w:p>
    <w:p w:rsidR="00C70C05" w:rsidRPr="005E37CB" w:rsidRDefault="00C70C05" w:rsidP="00C70C0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t>пользоваться простейшими приёмами лепки: тянуть из целого куска, примазывать части, делать налепы, заглаживать поверхность.</w:t>
      </w:r>
    </w:p>
    <w:p w:rsidR="00C70C05" w:rsidRPr="005E37CB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70C05" w:rsidRPr="005E37CB" w:rsidRDefault="00C70C05" w:rsidP="00C70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4A36" w:rsidRPr="005E37CB" w:rsidRDefault="00A74A36" w:rsidP="00DD7497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7C380D" w:rsidRPr="005E37CB" w:rsidRDefault="007C380D" w:rsidP="00DD7497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7C380D" w:rsidRPr="005E37CB" w:rsidRDefault="007C380D" w:rsidP="00DD7497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821C93" w:rsidRPr="005E37CB" w:rsidRDefault="00A74A36" w:rsidP="005E37C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0"/>
        </w:rPr>
      </w:pPr>
      <w:r w:rsidRPr="005E37CB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lastRenderedPageBreak/>
        <w:t>3.</w:t>
      </w:r>
      <w:r w:rsidR="00DD7497" w:rsidRPr="005E37CB">
        <w:rPr>
          <w:rFonts w:ascii="Times New Roman" w:hAnsi="Times New Roman" w:cs="Times New Roman"/>
          <w:b/>
          <w:color w:val="000000"/>
          <w:spacing w:val="-10"/>
        </w:rPr>
        <w:t xml:space="preserve"> ТЕМАТИЧЕСКОЕ ПЛАНИРОВАНИЕ С ОПРЕДЕЛЕНИЕМ ОСНОВНЫХ ВИДОВ УЧЕБНОЙ ДЕЯТЕЛЬНОСТИ ОБУЧАЮЩИХСЯ</w:t>
      </w:r>
    </w:p>
    <w:tbl>
      <w:tblPr>
        <w:tblpPr w:leftFromText="180" w:rightFromText="180" w:vertAnchor="text" w:tblpX="-209" w:tblpY="1"/>
        <w:tblOverlap w:val="never"/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2"/>
        <w:gridCol w:w="11232"/>
        <w:gridCol w:w="1418"/>
      </w:tblGrid>
      <w:tr w:rsidR="00821C93" w:rsidRPr="005E37CB" w:rsidTr="00821C93">
        <w:trPr>
          <w:trHeight w:val="558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 учащихся</w:t>
            </w:r>
          </w:p>
        </w:tc>
        <w:tc>
          <w:tcPr>
            <w:tcW w:w="1418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21C93" w:rsidRPr="005E37CB" w:rsidTr="00821C93">
        <w:trPr>
          <w:trHeight w:val="2121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Давайте познакомимся.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работать с учебником. Я и мои друзья.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равнивать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учебник, рабочую тетрадь,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каждого пособия.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критерии выполнения изделия и навигационную систему учебника (систему  условных знаков)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Осуществлят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ь поиск необходимой информации (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отвечать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вопросы о круге интересов).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Анализировать,отбирать, обобщать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полученную информацию и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переводить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ее в  знаково-символическую систему (рисунок- пиктограмму).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5.09</w:t>
            </w:r>
          </w:p>
        </w:tc>
      </w:tr>
      <w:tr w:rsidR="00821C93" w:rsidRPr="005E37CB" w:rsidTr="00821C93">
        <w:trPr>
          <w:trHeight w:val="2121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Материалы и инструменты. Организация рабочего места.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Находить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инструменты, материалы.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Устанавливать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связи между видом работы и используемыми материалами и инструментами. 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Организовывать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свою деятельность: подготавливать рабочее место, правильно и рационально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размещать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инструменты и материалы,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убирать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рабочее место.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821C93" w:rsidRPr="005E37CB" w:rsidTr="00821C93">
        <w:trPr>
          <w:trHeight w:val="2121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такое технология.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Объяснять значение слово «технология», осуществлять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поиск информации в словаре из учебника.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Называть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виды деятельности,  которыми  школьники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овладеют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уроках «Технологии»,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 освоенными умениями.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Прогнозировать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результат своей деятельности (чему научатся).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821C93" w:rsidRPr="005E37CB" w:rsidTr="00821C93">
        <w:trPr>
          <w:trHeight w:val="420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Человек и земля.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Природный материал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E37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Изделие: «Аппликация из листьев».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Исследовать, наблюдать, сравнивать, сопоставлять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природные материалы их  виды и свойства (цвет, фактура, форма и др.).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 сбора и хранения природных материалов.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Осмысливать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бережного отношения к природе.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Соотносить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материалы по форме и цвету с реальными объектами.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практическую работу  из природных материалов: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собрать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листья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высушить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прессом и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создавать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аппликацию из сухих листьев по заданному образцу,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заменять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листья  похожими по форме и размеру на образец.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работу с опорой на  слайдовый  или  текстовый план.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Соотносить 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 с собственными действиями.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821C93" w:rsidRPr="005E37CB" w:rsidTr="00821C93">
        <w:trPr>
          <w:trHeight w:val="2121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5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Пластилин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Изделие: аппликация  из пластилина «Ромашковая поляна».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Исследовать (наблюдать, сравнивать, сопоставлять)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свойства пластичных материалов.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способы  и правила  работы с пластичными материалами.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Анализировать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изделие,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последовательность его выполнения  под руководством  учителя.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Корректировать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изделия.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выполняемое изделие на основе «Вопросов юного технолога».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Планировать и осуществлять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работу,  на основе представленных  в учебнике слайдов и текстовых планов,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эти виды планов.</w:t>
            </w:r>
          </w:p>
        </w:tc>
        <w:tc>
          <w:tcPr>
            <w:tcW w:w="1418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7C380D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21C93" w:rsidRPr="005E37CB" w:rsidTr="00821C93">
        <w:trPr>
          <w:trHeight w:val="140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Пластилин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Изделие «Мудрая сова».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свойства различных    природных материалов листьев, шишек, веточек, кленовых крылаток, желудей, каштанов.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 и цвет природных материалов с реальными объектами,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отбирать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необходимые  материалы для выполнения изделия.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 соединения  природных материалов при помощи пластилина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   Составлять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композицию их природных материалов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  Составлять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работы над изделием при помощи «Вопросов юного технолога»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Осмысливать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бережного отношения к природе.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21C93" w:rsidRPr="005E37CB" w:rsidTr="00821C93">
        <w:trPr>
          <w:trHeight w:val="140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Растения.</w:t>
            </w: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Изделие: «Получение и сушка  семян»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Актуализировать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знания  об овощах. </w:t>
            </w: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Осмысливать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значение растений для человека.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практическую работу по получению и сушке семян.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821C93"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.10</w:t>
            </w:r>
          </w:p>
        </w:tc>
      </w:tr>
      <w:tr w:rsidR="00821C93" w:rsidRPr="005E37CB" w:rsidTr="00821C93">
        <w:trPr>
          <w:trHeight w:val="140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Растения. Проект «Осенний урожай»</w:t>
            </w: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 пластилина».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Изделие. «Овощи»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приемы 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 с пластилином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скатывание, сплющивание, вытягивание).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Подбирать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материал для выполнения изделия.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первичные навыки работы над проектом под руководством учителя: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ставить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«Вопросы юного технолога»,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распределять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роли, 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проводить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самооценку.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Слушать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собеседника, излагать свое мнение,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совместную практическую деятельность,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деятельность.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работы над изделием,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ними свои действия и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недостающие этапы выполнения изделия.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821C93" w:rsidRPr="005E37CB" w:rsidRDefault="007C380D" w:rsidP="00821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</w:p>
        </w:tc>
      </w:tr>
      <w:tr w:rsidR="00821C93" w:rsidRPr="005E37CB" w:rsidTr="00821C93">
        <w:trPr>
          <w:trHeight w:val="2090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Бумага.</w:t>
            </w:r>
            <w:r w:rsidRPr="005E37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 «Волшебные фигуры», «Закладка из бумаги»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Исследовать, наблюдать, сравнивать, сопоставлять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свойства бумаги  (состав, цвет, прочность);  определять виды бумаги  по цвету и толщине. 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работы с бумагой, правила работы с ножницами, разметки деталей по шаблону и  сгибанием, правила соединения деталей  изделия при помощи клея.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осуществлять работу,  на основе представленных  в учебнике слайдов и текстовых планов,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эти виды планов.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симметричную аппликацию из геометрических фигур по заданному образцу.  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821C93" w:rsidRPr="005E37CB" w:rsidTr="00821C93">
        <w:trPr>
          <w:trHeight w:val="140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Насекомые.</w:t>
            </w:r>
            <w:r w:rsidRPr="005E37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 «Пчелы и соты».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Использовать 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различные виды материалов при выполнении изделий (природные, бытовые и пластичные материалы).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Соотносить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 и цвет природных материалов с реальными объектами и находить общее.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 соединения  природных материалов при помощи пластилина. Самостоятельно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планировать контролировать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корректировать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свою деятельность  при выполнении изделия по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слайдовому плану.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выполнения работы, используя «Вопросы юного технолога».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28.11</w:t>
            </w:r>
          </w:p>
        </w:tc>
      </w:tr>
      <w:tr w:rsidR="00821C93" w:rsidRPr="005E37CB" w:rsidTr="00821C93">
        <w:trPr>
          <w:trHeight w:val="2121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13-14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Дикие животные.</w:t>
            </w:r>
            <w:r w:rsidRPr="005E37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Проект «Дикие животные».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Изделие: «Коллаж»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 создания  изделия в технике коллажа.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первичные навыки работы над проектом под руководством учителя: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распределять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роли,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на основе  «Вопросов юного технолога»,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 в паре;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корректировать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деятельность и деятельность партнера при выполнении изделия;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проводить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оценки и самооценку.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Слушать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собеседника,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излагать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 мнение.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Отбирать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 для выполнения изделия по тематике,  цвету, размеру,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проявлять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работы с бумагой, ножницами и клеем.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Оформлять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изделие.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821C93" w:rsidRPr="005E37CB" w:rsidTr="00821C93">
        <w:trPr>
          <w:trHeight w:val="560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Новый год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Проект «Украшаем класс к новому году».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Изделие: «Украшение на окно»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работать  над проектом под руководством учителя: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план, используя  «Вопросы юного технолога»;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распределять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роли, 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проводить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самооценку.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Слушать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собеседника,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излагать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 мнение,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совместную практическую деятельность,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свою деятельность.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Выбирать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необходимые инструменты, материалы и приемы работы. </w:t>
            </w: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Осваивать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способы работы с бумагой: </w:t>
            </w: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разметку  деталей по шаблону и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раскрой бумаги без ножниц в технике обрывания по контуру.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Создавать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заданной технологии и приведенных образцов  собственного изделия.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Оформлять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творческой деятельности по украшению класса.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21C93" w:rsidRPr="005E37CB" w:rsidTr="00821C93">
        <w:trPr>
          <w:trHeight w:val="140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Домашние животные.</w:t>
            </w:r>
            <w:r w:rsidRPr="005E37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Изделие: «Котенок».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Использовать 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приемы работы с пластилином:  скатывание, сплющивание, вытягивание.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форму и цвет  реальных объектов (домашних животных), соблюдать их при выполнении изделий.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работу,  на основе представленных  в учебнике слайдов и текстовых планов,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эти виды планов.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Определять</w:t>
            </w:r>
            <w:r w:rsidRPr="005E37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по слайдовому плану </w:t>
            </w:r>
            <w:r w:rsidRPr="005E37C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последовательность </w:t>
            </w:r>
            <w:r w:rsidRPr="005E37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выполнения  изделия. </w:t>
            </w:r>
            <w:r w:rsidRPr="005E37C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Определять и использовать </w:t>
            </w:r>
            <w:r w:rsidRPr="005E37C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приемы работы с пластилином, необходимые для выполнения изделия. </w:t>
            </w: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Понимать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значение домашних животных в жизни человека.  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</w:t>
            </w:r>
            <w:r w:rsidR="00821C93"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</w:t>
            </w:r>
          </w:p>
        </w:tc>
      </w:tr>
      <w:tr w:rsidR="00821C93" w:rsidRPr="005E37CB" w:rsidTr="00821C93">
        <w:trPr>
          <w:trHeight w:val="2829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Такие разные дома.</w:t>
            </w:r>
            <w:r w:rsidRPr="005E37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Изделие: « Домик из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веток».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Исследовать, наблюдать, сравнивать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сопоставлять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виды домов. По иллюстрации учебника и собственным наблюдениям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о материалах,  используемых при строительстве домов.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Исследовать, наблюдать, сравнивать, сопоставлять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свойства гофрированного картона.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Проводить эксперимент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определению способа сгибания гофрированного картона (вдоль линий).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макет  дома из разных материалов (гофрированный картон и природные материалы)</w:t>
            </w: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работы с шаблоном и соединение деталей при помощи пластилина.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Планировать и осуществлять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работу, на основе представленных в учебнике слайдов и текстовых планов,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эти виды планов.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корректировать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работы на основе сайдового плана.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821C93" w:rsidRPr="005E37CB" w:rsidTr="00821C93">
        <w:trPr>
          <w:trHeight w:val="843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18-19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Посуда.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«Чайный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сервиз»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Изделия: «Чашка», «Чайник», «Сахарница»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работать  над проектом под руководством учителя: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ставить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 и обсуждать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выполнения изделия, используя  «Вопросы юного технолога»,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распределять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роли,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проводить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оценку качества выполнения изделия.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Слушать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собеседника,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излагать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 мнение,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совместную практическую деятельность,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деятельность.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разные изделия на основе одной технологии, самостоятельно составляя план их выполнения. </w:t>
            </w: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Использовать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приемы работы с пластилином: скатывание, сплющивание, вытягивание, скручивание,  вдавливание.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форму, цвет и размер реальных объектов, соблюдать их при выполнении изделий.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сервировки стола для чаепития при создании композиции «Чайный сервиз». 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за столом.</w:t>
            </w:r>
          </w:p>
        </w:tc>
        <w:tc>
          <w:tcPr>
            <w:tcW w:w="1418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C380D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1C93" w:rsidRPr="005E37CB" w:rsidTr="00821C93">
        <w:trPr>
          <w:trHeight w:val="2545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Свет в доме.</w:t>
            </w:r>
            <w:r w:rsidRPr="005E37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Изделие: « Торшер». 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Исследовать, наблюдать, сравнивать, сопоставлять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виды осветительных приборов. На основе иллюстраций учебника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о старинных и современных способах освещения жилищ,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находить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элементарные причинно-следственные связи.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Анализировать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конструктивные особенности торшера.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Планировать и осуществлять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работу,  на основе представленных  в учебнике слайдов и текстовых планов,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сопоставлять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эти виды планов.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 работы с шилом и </w:t>
            </w: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подготавливать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рабочее место. </w:t>
            </w: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Выполнять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раскрой деталей изделия с использованием шаблона и соединение деталей при помощи клея и пластилина. </w:t>
            </w:r>
            <w:r w:rsidRPr="005E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Выбирать 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удобный для себя план работы над изделием.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06.02</w:t>
            </w:r>
          </w:p>
        </w:tc>
      </w:tr>
      <w:tr w:rsidR="00821C93" w:rsidRPr="005E37CB" w:rsidTr="00821C93">
        <w:trPr>
          <w:trHeight w:val="140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Изделие: «Стул»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работать  над проектом под руководством учителя: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ставить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 и обсуждать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выполнения изделия.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Слушать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собеседника,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излагать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 мнение,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совместную практическую деятельность,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деятельность.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разные изделия на основе одной технологии, самостоятельно составляя план их выполнения.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821C93" w:rsidRPr="005E37CB" w:rsidTr="00821C93">
        <w:trPr>
          <w:trHeight w:val="2546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Одежда, ткань, нитки.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Изделие: «Кукла из ниток»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Исследовать (наблюдать, сравнивать, сопоставлять) 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текстильные и волокнистые материалы. Под руководством учителя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тканей и нитей, их состав, свойства, назначение и  применение в быту и на производстве.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подбор  тканей и ниток в зависимости от выполняемых изделий.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инструменты и приспособления необходимые для работы.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наматывать нитки, связывать их и разрезать.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Планировать и осуществлять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работу, на основе представленных  в учебнике слайдов и текстовых планов,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эти виды планов</w:t>
            </w:r>
            <w:r w:rsidRPr="005E37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Осмысливать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изготовления одежды и ее назначение.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821C93" w:rsidRPr="005E37CB" w:rsidTr="00821C93">
        <w:trPr>
          <w:trHeight w:val="89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Учимся шить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Изделия: «Закладка с </w:t>
            </w: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вышивкой». «Пришиваем пуговицу с двумя отверстиями», «Медвежонок».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безопасной работы с иглой и шилом при выполнении изделий.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стежков и способы пришивания пуговиц и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для оформления изделий.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различные виды пуговицы (пуговицы с ушком, пуговицы со сквозными отверстиями) и способы их пришивания; способы выполнения стежков на основе прямых стежков.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ниток и пуговиц для выполнения изделия по контрасту.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Организовывать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рабочее место.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экономного расходования тканей и нитей при выполнении изделия.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Планировать и осуществлять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работу, на основе представленных в учебнике слайдов и текстовых планов,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эти виды планов.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06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821C93" w:rsidRPr="005E37CB" w:rsidTr="00821C93">
        <w:trPr>
          <w:trHeight w:val="559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Вода в жизни человека.  Вода в жизни растений.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Вода в жизни человека.  Вода в жизни растений. </w:t>
            </w: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Практическая работа: «Проращивание семян».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Исследовать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воды в жизни человека, животных, растений.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поиск необходимой информации о воде, ее значение для развития жизни на земле, использовании воды человеком (способом добывания питьевой воды из-под земли; значением воды для здоровья человека), о передвижении по воде и перевозке грузов с использованием водного транспорта.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информацию, полученную из разных источников (из разных учебников, текстов, собственных наблюдений и опыта.). На основе сравнения информации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делать выводы и обобщения.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проращивания семян в воде.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Проводить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эксперимент,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всхожесть семян,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фиксировать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наблюдения.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инструменты и приспособления необходимые для ухода за комнатными растениями. В практической деятельности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за комнатными растениями.</w:t>
            </w:r>
          </w:p>
        </w:tc>
        <w:tc>
          <w:tcPr>
            <w:tcW w:w="1418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C380D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821C93" w:rsidRPr="005E37CB" w:rsidTr="00821C93">
        <w:trPr>
          <w:trHeight w:val="140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Питьевая вода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Изделие: «Колодец»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Отбирать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материалы, инструменты и приспособления для работы по иллюстрациям в учебнике.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последова</w:t>
            </w:r>
            <w:r w:rsidR="006432DB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тельность создания модели куба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из бумаги при помощи шаблона развертки и природного материала (палочек.).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образец.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макет колодца.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Использовать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известные свойства материалов при определении приемов выполнения изделия.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способы и приемы выполнения изделия.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Составлять и оформлять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композицию по образцу или собственному замыслу.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виды материалов для создания композиции и ее оформления.</w:t>
            </w:r>
          </w:p>
        </w:tc>
        <w:tc>
          <w:tcPr>
            <w:tcW w:w="1418" w:type="dxa"/>
          </w:tcPr>
          <w:p w:rsidR="00821C93" w:rsidRPr="005E37CB" w:rsidRDefault="007C380D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821C93" w:rsidRPr="005E37CB" w:rsidTr="006432DB">
        <w:trPr>
          <w:trHeight w:val="556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Передвижение по воде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Проект:  «Речной флот»,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Изделия: «Кораблик из бумаги», «Плот»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сборки реального объекта (плота),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конструировать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макет плота с использованием данной технологии.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новые способы соединения деталей, технику работы с бумагой — «оригами»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 и оформлять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композиции по образцу. Самостоятельно а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нализировать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образец,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недостающие этапы его выполнения детали.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Исследовать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различные материалы на плавучесть.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известные  свойства материалов при определении приемов выполнения изделия.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используемые материалы и инструменты по слайдам готовых изделий.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техники «оригами».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одного изделия, выполненные из разных материалов.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работать над проектом под руководством учителя: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ставить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план, используя «Вопросы юного технолога»,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распределять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роли,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проводить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самооценку,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Слушать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собеседника,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излагать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 мнение,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совместную практическую деятельность,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="006432DB"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свою деятельность.</w:t>
            </w:r>
          </w:p>
        </w:tc>
        <w:tc>
          <w:tcPr>
            <w:tcW w:w="1418" w:type="dxa"/>
          </w:tcPr>
          <w:p w:rsidR="00821C93" w:rsidRPr="005E37CB" w:rsidRDefault="005E4CC0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21C93" w:rsidRPr="005E37CB" w:rsidTr="00821C93">
        <w:trPr>
          <w:trHeight w:val="2970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Человек и воздух.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Использование ветра.</w:t>
            </w: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Изделие: «Вертушка»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 необходимой информации об использовании ветра, о птицах, о полетах человека, летательных аппаратах.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полученную информацию со знаниями, полученными на других предметах, из собственных наблюдений и прочитанных книг.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и старинные  виды летательных аппаратов.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Приводить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собственные примеры, делать выводы и обобщения, аргументировать свои ответы.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технологию моделирования в практической деятельности при изготовлении вертушки.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разметку деталей по линейке.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соединение деталей с помощью кнопки.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работы с бумагой.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украшение изделия по собственному замыслу.</w:t>
            </w:r>
          </w:p>
        </w:tc>
        <w:tc>
          <w:tcPr>
            <w:tcW w:w="1418" w:type="dxa"/>
          </w:tcPr>
          <w:p w:rsidR="00821C93" w:rsidRPr="005E37CB" w:rsidRDefault="005E4CC0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21C93" w:rsidRPr="005E37CB" w:rsidTr="00821C93">
        <w:trPr>
          <w:trHeight w:val="2100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Полеты птиц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Изделие: «Попугай»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новый способ изготовления  мозаики, применяя технику «рваной бумаги».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Подготавливать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своё рабочее место, рационально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размещать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материалы и инструменты,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соблюдать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 безопасности,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закреплять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навыки работы с бумагой и клеем.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и использовать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экономного расходования бумаги при выполнении техники «равной бумаги».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Изготавливать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образцу в соответствии с планом аппликацию из бумаги,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корректировать  и контролировать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последовательность выполнения.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заготовки для мозаики в группе.</w:t>
            </w:r>
          </w:p>
        </w:tc>
        <w:tc>
          <w:tcPr>
            <w:tcW w:w="1418" w:type="dxa"/>
          </w:tcPr>
          <w:p w:rsidR="00821C93" w:rsidRPr="005E37CB" w:rsidRDefault="005E4CC0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21C93" w:rsidRPr="005E37CB" w:rsidTr="00821C93">
        <w:trPr>
          <w:trHeight w:val="140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Полеты человека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Изделие: «Самолет», «Парашют»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Подготавливать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своё рабочее место,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размещать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и инструменты,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соблюдать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технику безопасности, закрепляя навыки самоорганизации в деятельности.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технологию моделирования. Использовать навыки работы с бумагой, правила работы с ножницами и клеем. Самостоятельно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создавать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изделие,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технику «оригами».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текстовый и слайдовый план.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Проводить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эксперимент,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прямую зависимость (чем тяжелее груз,  тем скорость падения парашюта выше.)</w:t>
            </w:r>
          </w:p>
        </w:tc>
        <w:tc>
          <w:tcPr>
            <w:tcW w:w="1418" w:type="dxa"/>
          </w:tcPr>
          <w:p w:rsidR="00821C93" w:rsidRPr="005E37CB" w:rsidRDefault="005E4CC0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21C93" w:rsidRPr="005E37CB" w:rsidTr="00821C93">
        <w:trPr>
          <w:trHeight w:val="420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Человек и информация.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Способы общения.  </w:t>
            </w: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Изделия: «Письмо на глиняной дощечке», «Зашифрованное письмо».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 информации  о способах общения.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Анализировать и сравнивать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способы общения и передачи информации и в разных средах (животный мир, человек), на основании полученного материала самостоятельно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делать простые выводы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их.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работы с новым материалом   - глина -  и нанесение на нее рисунка с помощью стеки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Переводить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в разные знаково-символические системы (анаграммы, пиктограммы)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образец,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недостающие детали.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известные свойства материалов при определении приемов выполнения изделия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для выполнения изделия материалы и инструменты по слайдовому плану.</w:t>
            </w:r>
          </w:p>
        </w:tc>
        <w:tc>
          <w:tcPr>
            <w:tcW w:w="1418" w:type="dxa"/>
          </w:tcPr>
          <w:p w:rsidR="00821C93" w:rsidRPr="005E37CB" w:rsidRDefault="005E4CC0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821C93" w:rsidRPr="005E37CB" w:rsidTr="00821C93">
        <w:trPr>
          <w:trHeight w:val="701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Важные телефонные номера,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движения.</w:t>
            </w:r>
            <w:r w:rsidRPr="005E3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Практическая работа: «Важные телефонные номера».  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 информации о способах  передачи информации.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Анализировать, сравнивать, соотносить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с знаково-символической системой.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Ориентироваться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дорожных знаках.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Объяснять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значение.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таблицу важных телефонных номеров, маршрута передвижения от дома до школы,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для этого информацию из учебника ОБЖ и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собственный опыт. (Закрепить знания о способах обеспечения собственной безопасности).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простой графический план местности,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расставлять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дорожные знаки,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маршрут.</w:t>
            </w:r>
          </w:p>
        </w:tc>
        <w:tc>
          <w:tcPr>
            <w:tcW w:w="1418" w:type="dxa"/>
          </w:tcPr>
          <w:p w:rsidR="00821C93" w:rsidRPr="005E37CB" w:rsidRDefault="005E4CC0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821C93" w:rsidRPr="005E37CB" w:rsidTr="00821C93">
        <w:trPr>
          <w:trHeight w:val="140"/>
        </w:trPr>
        <w:tc>
          <w:tcPr>
            <w:tcW w:w="675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Компьютер.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Понятия: компьютер, Интернет</w:t>
            </w:r>
          </w:p>
        </w:tc>
        <w:tc>
          <w:tcPr>
            <w:tcW w:w="11232" w:type="dxa"/>
            <w:shd w:val="clear" w:color="auto" w:fill="auto"/>
          </w:tcPr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Осуществлять поиск информации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 компьютере, его составных частях, сферах применения. 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безопасного использования компьютера. </w:t>
            </w:r>
          </w:p>
          <w:p w:rsidR="00821C93" w:rsidRPr="005E37CB" w:rsidRDefault="00821C93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работу на компьютере: включать и выключать его;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называть и показывать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 компьютера; </w:t>
            </w:r>
            <w:r w:rsidRPr="005E3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в интернете с помощью взрослого.</w:t>
            </w:r>
          </w:p>
        </w:tc>
        <w:tc>
          <w:tcPr>
            <w:tcW w:w="1418" w:type="dxa"/>
          </w:tcPr>
          <w:p w:rsidR="00821C93" w:rsidRPr="005E37CB" w:rsidRDefault="005E4CC0" w:rsidP="00821C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821C93" w:rsidRPr="005E37CB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C70C05" w:rsidRPr="005E37CB" w:rsidRDefault="0098472F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7CB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C70C05" w:rsidRPr="005E37CB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5E37CB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5E37CB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5E37CB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5E37CB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5E37CB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5E37CB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5E37CB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5E37CB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5E37CB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5E37CB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5E37CB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C05" w:rsidRPr="00C70C05" w:rsidRDefault="00C70C05" w:rsidP="00C7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70C05" w:rsidRPr="00C70C05" w:rsidSect="004A1FDF">
      <w:footerReference w:type="default" r:id="rId8"/>
      <w:pgSz w:w="16838" w:h="11906" w:orient="landscape"/>
      <w:pgMar w:top="851" w:right="53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46D" w:rsidRDefault="00E9146D" w:rsidP="00830B31">
      <w:pPr>
        <w:spacing w:after="0" w:line="240" w:lineRule="auto"/>
      </w:pPr>
      <w:r>
        <w:separator/>
      </w:r>
    </w:p>
  </w:endnote>
  <w:endnote w:type="continuationSeparator" w:id="0">
    <w:p w:rsidR="00E9146D" w:rsidRDefault="00E9146D" w:rsidP="00830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5980856"/>
      <w:docPartObj>
        <w:docPartGallery w:val="Page Numbers (Bottom of Page)"/>
        <w:docPartUnique/>
      </w:docPartObj>
    </w:sdtPr>
    <w:sdtEndPr/>
    <w:sdtContent>
      <w:p w:rsidR="00D51603" w:rsidRDefault="00D51603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0DA">
          <w:rPr>
            <w:noProof/>
          </w:rPr>
          <w:t>1</w:t>
        </w:r>
        <w:r>
          <w:fldChar w:fldCharType="end"/>
        </w:r>
      </w:p>
    </w:sdtContent>
  </w:sdt>
  <w:p w:rsidR="00830B31" w:rsidRDefault="00830B31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46D" w:rsidRDefault="00E9146D" w:rsidP="00830B31">
      <w:pPr>
        <w:spacing w:after="0" w:line="240" w:lineRule="auto"/>
      </w:pPr>
      <w:r>
        <w:separator/>
      </w:r>
    </w:p>
  </w:footnote>
  <w:footnote w:type="continuationSeparator" w:id="0">
    <w:p w:rsidR="00E9146D" w:rsidRDefault="00E9146D" w:rsidP="00830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3B44"/>
    <w:multiLevelType w:val="multilevel"/>
    <w:tmpl w:val="D6D4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63997"/>
    <w:multiLevelType w:val="multilevel"/>
    <w:tmpl w:val="2BB2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23D66"/>
    <w:multiLevelType w:val="multilevel"/>
    <w:tmpl w:val="4340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762E0"/>
    <w:multiLevelType w:val="multilevel"/>
    <w:tmpl w:val="E890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A21BA"/>
    <w:multiLevelType w:val="multilevel"/>
    <w:tmpl w:val="30E2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666D9"/>
    <w:multiLevelType w:val="multilevel"/>
    <w:tmpl w:val="E216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D61736"/>
    <w:multiLevelType w:val="multilevel"/>
    <w:tmpl w:val="5E58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25473"/>
    <w:multiLevelType w:val="hybridMultilevel"/>
    <w:tmpl w:val="EBB4FB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E70D57"/>
    <w:multiLevelType w:val="multilevel"/>
    <w:tmpl w:val="F83A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C21E8"/>
    <w:multiLevelType w:val="multilevel"/>
    <w:tmpl w:val="0970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1" w15:restartNumberingAfterBreak="0">
    <w:nsid w:val="2C0E5838"/>
    <w:multiLevelType w:val="multilevel"/>
    <w:tmpl w:val="4FBE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AE4BE8"/>
    <w:multiLevelType w:val="multilevel"/>
    <w:tmpl w:val="B53C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B17D00"/>
    <w:multiLevelType w:val="hybridMultilevel"/>
    <w:tmpl w:val="861EBB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26E53"/>
    <w:multiLevelType w:val="hybridMultilevel"/>
    <w:tmpl w:val="8DA6C3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8C09BD"/>
    <w:multiLevelType w:val="multilevel"/>
    <w:tmpl w:val="9382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1947F4"/>
    <w:multiLevelType w:val="multilevel"/>
    <w:tmpl w:val="28B8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F23F71"/>
    <w:multiLevelType w:val="multilevel"/>
    <w:tmpl w:val="1B02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9" w15:restartNumberingAfterBreak="0">
    <w:nsid w:val="4E677ECB"/>
    <w:multiLevelType w:val="multilevel"/>
    <w:tmpl w:val="27E2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3B2B95"/>
    <w:multiLevelType w:val="multilevel"/>
    <w:tmpl w:val="82E4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A66103"/>
    <w:multiLevelType w:val="multilevel"/>
    <w:tmpl w:val="0108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D07777"/>
    <w:multiLevelType w:val="hybridMultilevel"/>
    <w:tmpl w:val="B9E87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C4883"/>
    <w:multiLevelType w:val="multilevel"/>
    <w:tmpl w:val="084A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4A461F"/>
    <w:multiLevelType w:val="multilevel"/>
    <w:tmpl w:val="894A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22063E"/>
    <w:multiLevelType w:val="hybridMultilevel"/>
    <w:tmpl w:val="4FAA94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D62511"/>
    <w:multiLevelType w:val="multilevel"/>
    <w:tmpl w:val="63CA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25"/>
  </w:num>
  <w:num w:numId="4">
    <w:abstractNumId w:val="10"/>
  </w:num>
  <w:num w:numId="5">
    <w:abstractNumId w:val="18"/>
  </w:num>
  <w:num w:numId="6">
    <w:abstractNumId w:val="22"/>
  </w:num>
  <w:num w:numId="7">
    <w:abstractNumId w:val="14"/>
  </w:num>
  <w:num w:numId="8">
    <w:abstractNumId w:val="3"/>
  </w:num>
  <w:num w:numId="9">
    <w:abstractNumId w:val="16"/>
  </w:num>
  <w:num w:numId="10">
    <w:abstractNumId w:val="17"/>
  </w:num>
  <w:num w:numId="11">
    <w:abstractNumId w:val="23"/>
  </w:num>
  <w:num w:numId="12">
    <w:abstractNumId w:val="26"/>
  </w:num>
  <w:num w:numId="13">
    <w:abstractNumId w:val="2"/>
  </w:num>
  <w:num w:numId="14">
    <w:abstractNumId w:val="12"/>
  </w:num>
  <w:num w:numId="15">
    <w:abstractNumId w:val="1"/>
  </w:num>
  <w:num w:numId="16">
    <w:abstractNumId w:val="19"/>
  </w:num>
  <w:num w:numId="17">
    <w:abstractNumId w:val="9"/>
  </w:num>
  <w:num w:numId="18">
    <w:abstractNumId w:val="0"/>
  </w:num>
  <w:num w:numId="19">
    <w:abstractNumId w:val="5"/>
  </w:num>
  <w:num w:numId="20">
    <w:abstractNumId w:val="8"/>
  </w:num>
  <w:num w:numId="21">
    <w:abstractNumId w:val="6"/>
  </w:num>
  <w:num w:numId="22">
    <w:abstractNumId w:val="11"/>
  </w:num>
  <w:num w:numId="23">
    <w:abstractNumId w:val="4"/>
  </w:num>
  <w:num w:numId="24">
    <w:abstractNumId w:val="15"/>
  </w:num>
  <w:num w:numId="25">
    <w:abstractNumId w:val="24"/>
  </w:num>
  <w:num w:numId="26">
    <w:abstractNumId w:val="20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655"/>
    <w:rsid w:val="00044847"/>
    <w:rsid w:val="00053440"/>
    <w:rsid w:val="00075406"/>
    <w:rsid w:val="000973A6"/>
    <w:rsid w:val="000F19B1"/>
    <w:rsid w:val="00104E3C"/>
    <w:rsid w:val="00152C33"/>
    <w:rsid w:val="00202022"/>
    <w:rsid w:val="002F44BD"/>
    <w:rsid w:val="003B4C67"/>
    <w:rsid w:val="003F2362"/>
    <w:rsid w:val="00421F53"/>
    <w:rsid w:val="00461924"/>
    <w:rsid w:val="00467198"/>
    <w:rsid w:val="004A1FDF"/>
    <w:rsid w:val="004B1074"/>
    <w:rsid w:val="004D4978"/>
    <w:rsid w:val="00523279"/>
    <w:rsid w:val="005A301D"/>
    <w:rsid w:val="005B2372"/>
    <w:rsid w:val="005B3F76"/>
    <w:rsid w:val="005E2AEA"/>
    <w:rsid w:val="005E37CB"/>
    <w:rsid w:val="005E4CC0"/>
    <w:rsid w:val="005E74C2"/>
    <w:rsid w:val="006265D9"/>
    <w:rsid w:val="006432DB"/>
    <w:rsid w:val="0065301E"/>
    <w:rsid w:val="00657C1A"/>
    <w:rsid w:val="00667D8B"/>
    <w:rsid w:val="00696E5C"/>
    <w:rsid w:val="006C4486"/>
    <w:rsid w:val="006C73C4"/>
    <w:rsid w:val="00751150"/>
    <w:rsid w:val="007530C1"/>
    <w:rsid w:val="00771E34"/>
    <w:rsid w:val="00775063"/>
    <w:rsid w:val="00776336"/>
    <w:rsid w:val="007817AE"/>
    <w:rsid w:val="007960DA"/>
    <w:rsid w:val="007C1B5B"/>
    <w:rsid w:val="007C2A63"/>
    <w:rsid w:val="007C380D"/>
    <w:rsid w:val="007D59BD"/>
    <w:rsid w:val="007E1F7A"/>
    <w:rsid w:val="007F2A83"/>
    <w:rsid w:val="00821C93"/>
    <w:rsid w:val="00830B31"/>
    <w:rsid w:val="008A48EE"/>
    <w:rsid w:val="008F3783"/>
    <w:rsid w:val="00900867"/>
    <w:rsid w:val="00940CF9"/>
    <w:rsid w:val="00970688"/>
    <w:rsid w:val="0098472F"/>
    <w:rsid w:val="00995F62"/>
    <w:rsid w:val="009B3224"/>
    <w:rsid w:val="009D5BCF"/>
    <w:rsid w:val="009F46D5"/>
    <w:rsid w:val="00A66655"/>
    <w:rsid w:val="00A74A36"/>
    <w:rsid w:val="00A971BD"/>
    <w:rsid w:val="00AF7232"/>
    <w:rsid w:val="00B00180"/>
    <w:rsid w:val="00B0078D"/>
    <w:rsid w:val="00B07D5B"/>
    <w:rsid w:val="00B81F46"/>
    <w:rsid w:val="00BA50F2"/>
    <w:rsid w:val="00BD12F2"/>
    <w:rsid w:val="00BD602E"/>
    <w:rsid w:val="00BE1D8D"/>
    <w:rsid w:val="00BE7475"/>
    <w:rsid w:val="00BF7BDB"/>
    <w:rsid w:val="00C00E8A"/>
    <w:rsid w:val="00C215FB"/>
    <w:rsid w:val="00C70C05"/>
    <w:rsid w:val="00C87EFA"/>
    <w:rsid w:val="00C96B46"/>
    <w:rsid w:val="00CB6C60"/>
    <w:rsid w:val="00CC1C5B"/>
    <w:rsid w:val="00CE77DD"/>
    <w:rsid w:val="00D14D7C"/>
    <w:rsid w:val="00D25600"/>
    <w:rsid w:val="00D51603"/>
    <w:rsid w:val="00D925C0"/>
    <w:rsid w:val="00DD110E"/>
    <w:rsid w:val="00DD2D25"/>
    <w:rsid w:val="00DD7497"/>
    <w:rsid w:val="00E13124"/>
    <w:rsid w:val="00E9146D"/>
    <w:rsid w:val="00EB5593"/>
    <w:rsid w:val="00FE2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510E"/>
  <w15:docId w15:val="{56CDAE0A-5C0F-4C31-97C7-37EFD0AD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C05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E77DD"/>
    <w:rPr>
      <w:b/>
      <w:bCs/>
      <w:spacing w:val="0"/>
    </w:rPr>
  </w:style>
  <w:style w:type="character" w:styleId="a9">
    <w:name w:val="Emphasis"/>
    <w:uiPriority w:val="20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BA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50F2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unhideWhenUsed/>
    <w:rsid w:val="00830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830B31"/>
    <w:rPr>
      <w:rFonts w:eastAsiaTheme="minorEastAsia"/>
      <w:sz w:val="22"/>
      <w:szCs w:val="22"/>
      <w:lang w:eastAsia="ru-RU"/>
    </w:rPr>
  </w:style>
  <w:style w:type="paragraph" w:styleId="af8">
    <w:name w:val="footer"/>
    <w:basedOn w:val="a"/>
    <w:link w:val="af9"/>
    <w:uiPriority w:val="99"/>
    <w:unhideWhenUsed/>
    <w:rsid w:val="00830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830B31"/>
    <w:rPr>
      <w:rFonts w:eastAsiaTheme="minorEastAsia"/>
      <w:sz w:val="22"/>
      <w:szCs w:val="22"/>
      <w:lang w:eastAsia="ru-RU"/>
    </w:rPr>
  </w:style>
  <w:style w:type="table" w:styleId="afa">
    <w:name w:val="Table Grid"/>
    <w:basedOn w:val="a1"/>
    <w:uiPriority w:val="59"/>
    <w:rsid w:val="004D4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AC886-26BB-4941-BAB8-564374F7E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11</Pages>
  <Words>4611</Words>
  <Characters>26286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Марина</cp:lastModifiedBy>
  <cp:revision>68</cp:revision>
  <cp:lastPrinted>2017-09-12T17:21:00Z</cp:lastPrinted>
  <dcterms:created xsi:type="dcterms:W3CDTF">2014-11-05T15:50:00Z</dcterms:created>
  <dcterms:modified xsi:type="dcterms:W3CDTF">2018-10-22T12:50:00Z</dcterms:modified>
</cp:coreProperties>
</file>